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198BB" w14:textId="77777777" w:rsidR="00351C9D" w:rsidRPr="004F37A3" w:rsidRDefault="00351C9D" w:rsidP="00351C9D">
      <w:pPr>
        <w:jc w:val="center"/>
        <w:rPr>
          <w:rFonts w:ascii="Calibri" w:hAnsi="Calibri"/>
          <w:b/>
          <w:i/>
          <w:sz w:val="28"/>
          <w:szCs w:val="28"/>
          <w:u w:val="single"/>
        </w:rPr>
      </w:pPr>
      <w:r w:rsidRPr="004F37A3">
        <w:rPr>
          <w:rFonts w:ascii="Calibri" w:hAnsi="Calibri"/>
          <w:b/>
          <w:i/>
          <w:sz w:val="28"/>
          <w:szCs w:val="28"/>
          <w:u w:val="single"/>
        </w:rPr>
        <w:t>Marketing Management I (COMM 223) - Winter 2013</w:t>
      </w:r>
    </w:p>
    <w:p w14:paraId="131D1215" w14:textId="77777777" w:rsidR="00351C9D" w:rsidRPr="004F37A3" w:rsidRDefault="00351C9D" w:rsidP="00351C9D">
      <w:pPr>
        <w:jc w:val="center"/>
        <w:rPr>
          <w:rFonts w:ascii="Calibri" w:hAnsi="Calibri"/>
          <w:b/>
          <w:highlight w:val="yellow"/>
          <w:u w:val="single"/>
        </w:rPr>
      </w:pPr>
      <w:r>
        <w:rPr>
          <w:rFonts w:ascii="Calibri" w:hAnsi="Calibri"/>
          <w:b/>
          <w:highlight w:val="yellow"/>
          <w:u w:val="single"/>
        </w:rPr>
        <w:t xml:space="preserve">Chapter </w:t>
      </w:r>
      <w:r w:rsidR="00E37853">
        <w:rPr>
          <w:rFonts w:ascii="Calibri" w:hAnsi="Calibri"/>
          <w:b/>
          <w:highlight w:val="yellow"/>
          <w:u w:val="single"/>
        </w:rPr>
        <w:t xml:space="preserve">4: </w:t>
      </w:r>
      <w:r w:rsidR="00757048">
        <w:rPr>
          <w:rFonts w:ascii="Calibri" w:hAnsi="Calibri"/>
          <w:b/>
          <w:highlight w:val="yellow"/>
          <w:u w:val="single"/>
        </w:rPr>
        <w:t>Sustainable Marketing</w:t>
      </w:r>
    </w:p>
    <w:p w14:paraId="5D4B626E" w14:textId="77777777" w:rsidR="00351C9D" w:rsidRPr="004F37A3" w:rsidRDefault="00351C9D" w:rsidP="00351C9D">
      <w:pPr>
        <w:jc w:val="both"/>
        <w:rPr>
          <w:rFonts w:ascii="Calibri" w:hAnsi="Calibri"/>
          <w:b/>
          <w:u w:val="single"/>
        </w:rPr>
      </w:pPr>
    </w:p>
    <w:p w14:paraId="300BF5A5" w14:textId="77777777" w:rsidR="00757048" w:rsidRDefault="00757048" w:rsidP="0040453B">
      <w:p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Bullfrog Power: </w:t>
      </w:r>
      <w:r>
        <w:rPr>
          <w:rFonts w:ascii="Calibri" w:hAnsi="Calibri"/>
        </w:rPr>
        <w:t>Provides consumers and business affordable ways to reduce their impact on the environment (they successfully convinced consumers to pay an extra 20-40% for their product; they are basically an energy provider, but all their energy comes from renewable sources)</w:t>
      </w:r>
    </w:p>
    <w:p w14:paraId="55DB930E" w14:textId="77777777" w:rsidR="00757048" w:rsidRPr="00757048" w:rsidRDefault="00757048" w:rsidP="00757048">
      <w:pPr>
        <w:pStyle w:val="ListParagraph"/>
        <w:numPr>
          <w:ilvl w:val="0"/>
          <w:numId w:val="7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“Double-bottom-line company”: </w:t>
      </w:r>
      <w:r>
        <w:rPr>
          <w:rFonts w:ascii="Calibri" w:hAnsi="Calibri"/>
        </w:rPr>
        <w:t>bottom lines are under profit and the environment</w:t>
      </w:r>
    </w:p>
    <w:p w14:paraId="63A5714D" w14:textId="77777777" w:rsidR="00757048" w:rsidRPr="0097695D" w:rsidRDefault="00757048" w:rsidP="00757048">
      <w:pPr>
        <w:pStyle w:val="ListParagraph"/>
        <w:numPr>
          <w:ilvl w:val="0"/>
          <w:numId w:val="7"/>
        </w:numPr>
        <w:tabs>
          <w:tab w:val="left" w:pos="1134"/>
        </w:tabs>
        <w:jc w:val="both"/>
        <w:rPr>
          <w:rFonts w:ascii="Calibri" w:hAnsi="Calibri"/>
        </w:rPr>
      </w:pPr>
      <w:r w:rsidRPr="0097695D">
        <w:rPr>
          <w:rFonts w:ascii="Calibri" w:hAnsi="Calibri"/>
        </w:rPr>
        <w:t>Rely heavily on social media and public relations to get their message across</w:t>
      </w:r>
    </w:p>
    <w:p w14:paraId="5CF8826B" w14:textId="77777777" w:rsidR="00757048" w:rsidRDefault="00757048" w:rsidP="0040453B">
      <w:pPr>
        <w:tabs>
          <w:tab w:val="left" w:pos="1134"/>
        </w:tabs>
        <w:jc w:val="both"/>
        <w:rPr>
          <w:rFonts w:ascii="Calibri" w:hAnsi="Calibri"/>
        </w:rPr>
      </w:pPr>
    </w:p>
    <w:p w14:paraId="44B02ED8" w14:textId="77777777" w:rsidR="00C22607" w:rsidRPr="0013557E" w:rsidRDefault="0013557E" w:rsidP="0013557E">
      <w:pPr>
        <w:pStyle w:val="ListParagraph"/>
        <w:numPr>
          <w:ilvl w:val="0"/>
          <w:numId w:val="6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  <w:b/>
        </w:rPr>
        <w:t>Sustainable Marketing</w:t>
      </w:r>
    </w:p>
    <w:p w14:paraId="3601E47E" w14:textId="77777777" w:rsidR="0013557E" w:rsidRPr="008469BF" w:rsidRDefault="0013557E" w:rsidP="008469BF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DA4F40">
        <w:rPr>
          <w:rFonts w:ascii="Calibri" w:hAnsi="Calibri"/>
          <w:highlight w:val="green"/>
        </w:rPr>
        <w:t>Sustainable marketing</w:t>
      </w:r>
      <w:r w:rsidRPr="008469BF">
        <w:rPr>
          <w:rFonts w:ascii="Calibri" w:hAnsi="Calibri"/>
        </w:rPr>
        <w:t>: marketing that meets the present needs of consumers and businesses as well as preserves/enhances the ability of future generations to meet their needs</w:t>
      </w:r>
    </w:p>
    <w:p w14:paraId="01A78F51" w14:textId="77777777" w:rsidR="0013557E" w:rsidRPr="008469BF" w:rsidRDefault="00D92C95" w:rsidP="008469BF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8469BF">
        <w:rPr>
          <w:rFonts w:ascii="Calibri" w:hAnsi="Calibri"/>
        </w:rPr>
        <w:t xml:space="preserve">Must be able to </w:t>
      </w:r>
      <w:r w:rsidR="009557D0">
        <w:rPr>
          <w:rFonts w:ascii="Calibri" w:hAnsi="Calibri"/>
        </w:rPr>
        <w:t xml:space="preserve">meet </w:t>
      </w:r>
      <w:r w:rsidRPr="008469BF">
        <w:rPr>
          <w:rFonts w:ascii="Calibri" w:hAnsi="Calibri"/>
        </w:rPr>
        <w:t>need consumer and business needs NOW and in the FUTURE</w:t>
      </w:r>
    </w:p>
    <w:p w14:paraId="1431CC3A" w14:textId="77777777" w:rsidR="00D92C95" w:rsidRPr="008469BF" w:rsidRDefault="00D92C95" w:rsidP="008469BF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8469BF">
        <w:rPr>
          <w:rFonts w:ascii="Calibri" w:hAnsi="Calibri"/>
        </w:rPr>
        <w:t>Ex: McDonald’s had great profit margins by selling their fatty, salty burgers. But as the nation became more unhealthy, consumers turned to healthier eating options</w:t>
      </w:r>
    </w:p>
    <w:p w14:paraId="55749095" w14:textId="77777777" w:rsidR="00D92C95" w:rsidRPr="008469BF" w:rsidRDefault="00D92C95" w:rsidP="008469BF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8469BF">
        <w:rPr>
          <w:rFonts w:ascii="Calibri" w:hAnsi="Calibri"/>
        </w:rPr>
        <w:t xml:space="preserve">Societal marketing concept: future welfare of consumers </w:t>
      </w:r>
    </w:p>
    <w:p w14:paraId="73DB7C5B" w14:textId="77777777" w:rsidR="00D92C95" w:rsidRPr="008469BF" w:rsidRDefault="00D92C95" w:rsidP="008469BF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8469BF">
        <w:rPr>
          <w:rFonts w:ascii="Calibri" w:hAnsi="Calibri"/>
        </w:rPr>
        <w:t xml:space="preserve">Strategic planning concept: </w:t>
      </w:r>
      <w:r w:rsidR="00386625" w:rsidRPr="008469BF">
        <w:rPr>
          <w:rFonts w:ascii="Calibri" w:hAnsi="Calibri"/>
        </w:rPr>
        <w:t>considers future company needs</w:t>
      </w:r>
    </w:p>
    <w:p w14:paraId="463E9782" w14:textId="77777777" w:rsidR="00386625" w:rsidRDefault="00386625" w:rsidP="008469BF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8469BF">
        <w:rPr>
          <w:rFonts w:ascii="Calibri" w:hAnsi="Calibri"/>
        </w:rPr>
        <w:t>Sustainable marketing concept considers bot</w:t>
      </w:r>
      <w:r w:rsidR="008469BF">
        <w:rPr>
          <w:rFonts w:ascii="Calibri" w:hAnsi="Calibri"/>
        </w:rPr>
        <w:t>h</w:t>
      </w:r>
    </w:p>
    <w:p w14:paraId="6A473828" w14:textId="77777777" w:rsidR="008469BF" w:rsidRDefault="00302099" w:rsidP="00302099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Ex: McDonald’s has begun offering healthier meal options to health-conscious consumers</w:t>
      </w:r>
      <w:r w:rsidR="009D1D3C">
        <w:rPr>
          <w:rFonts w:ascii="Calibri" w:hAnsi="Calibri"/>
        </w:rPr>
        <w:t>, and has also funded numerous community-geared health and fitness programs</w:t>
      </w:r>
      <w:r w:rsidR="00315EDD">
        <w:rPr>
          <w:rFonts w:ascii="Calibri" w:hAnsi="Calibri"/>
        </w:rPr>
        <w:t xml:space="preserve"> and sports teams; the company also uses more environmentally friendly packaging</w:t>
      </w:r>
      <w:r w:rsidR="008A3DCD">
        <w:rPr>
          <w:rFonts w:ascii="Calibri" w:hAnsi="Calibri"/>
        </w:rPr>
        <w:t xml:space="preserve"> and is not well positioned for a sustainable future</w:t>
      </w:r>
    </w:p>
    <w:p w14:paraId="49423FE1" w14:textId="77777777" w:rsidR="008A3DCD" w:rsidRDefault="008A3DCD" w:rsidP="008A3DCD">
      <w:pPr>
        <w:pStyle w:val="ListParagraph"/>
        <w:tabs>
          <w:tab w:val="left" w:pos="1134"/>
        </w:tabs>
        <w:ind w:left="1440"/>
        <w:jc w:val="both"/>
        <w:rPr>
          <w:rFonts w:ascii="Calibri" w:hAnsi="Calibri"/>
        </w:rPr>
      </w:pPr>
    </w:p>
    <w:p w14:paraId="0D99836B" w14:textId="77777777" w:rsidR="008A3DCD" w:rsidRPr="008A3DCD" w:rsidRDefault="008A3DCD" w:rsidP="008A3DCD">
      <w:pPr>
        <w:pStyle w:val="ListParagraph"/>
        <w:numPr>
          <w:ilvl w:val="0"/>
          <w:numId w:val="6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  <w:b/>
        </w:rPr>
        <w:t>Social Criticisms of Marketing</w:t>
      </w:r>
    </w:p>
    <w:p w14:paraId="555349D4" w14:textId="77777777" w:rsidR="008A3DCD" w:rsidRDefault="00AE153B" w:rsidP="008A3DCD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Marketing’s impact on individual consumers</w:t>
      </w:r>
    </w:p>
    <w:p w14:paraId="77443F6D" w14:textId="77777777" w:rsidR="00AE153B" w:rsidRDefault="005D7CBD" w:rsidP="00AE153B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High Prices</w:t>
      </w:r>
    </w:p>
    <w:p w14:paraId="10422AA4" w14:textId="77777777" w:rsidR="005D7CBD" w:rsidRDefault="008D7BF8" w:rsidP="005D7CBD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Critics say that prices are higher because of marketing</w:t>
      </w:r>
    </w:p>
    <w:p w14:paraId="556A9ABC" w14:textId="77777777" w:rsidR="008D7BF8" w:rsidRDefault="008D7BF8" w:rsidP="008D7BF8">
      <w:pPr>
        <w:pStyle w:val="ListParagraph"/>
        <w:numPr>
          <w:ilvl w:val="3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High costs of distribution: greedy </w:t>
      </w:r>
      <w:r w:rsidR="006E7937">
        <w:rPr>
          <w:rFonts w:ascii="Calibri" w:hAnsi="Calibri"/>
        </w:rPr>
        <w:t>channel</w:t>
      </w:r>
      <w:r>
        <w:rPr>
          <w:rFonts w:ascii="Calibri" w:hAnsi="Calibri"/>
        </w:rPr>
        <w:t xml:space="preserve"> intermediaries </w:t>
      </w:r>
      <w:r w:rsidR="006C4D7A">
        <w:rPr>
          <w:rFonts w:ascii="Calibri" w:hAnsi="Calibri"/>
        </w:rPr>
        <w:t xml:space="preserve">(that provide inefficient/duplicate services) </w:t>
      </w:r>
      <w:r>
        <w:rPr>
          <w:rFonts w:ascii="Calibri" w:hAnsi="Calibri"/>
        </w:rPr>
        <w:t xml:space="preserve">mark up prices beyond </w:t>
      </w:r>
      <w:r w:rsidR="006E7937">
        <w:rPr>
          <w:rFonts w:ascii="Calibri" w:hAnsi="Calibri"/>
        </w:rPr>
        <w:t xml:space="preserve">their </w:t>
      </w:r>
      <w:r>
        <w:rPr>
          <w:rFonts w:ascii="Calibri" w:hAnsi="Calibri"/>
        </w:rPr>
        <w:t>value</w:t>
      </w:r>
      <w:r w:rsidR="00F93C70">
        <w:rPr>
          <w:rFonts w:ascii="Calibri" w:hAnsi="Calibri"/>
        </w:rPr>
        <w:t xml:space="preserve"> (resellers argue that mark-ups reflect convenience</w:t>
      </w:r>
      <w:r w:rsidR="004A4518">
        <w:rPr>
          <w:rFonts w:ascii="Calibri" w:hAnsi="Calibri"/>
        </w:rPr>
        <w:t xml:space="preserve"> and better service that consumers would receive)</w:t>
      </w:r>
    </w:p>
    <w:p w14:paraId="75BF113C" w14:textId="77777777" w:rsidR="00355862" w:rsidRPr="0039181C" w:rsidRDefault="006C4D7A" w:rsidP="0039181C">
      <w:pPr>
        <w:pStyle w:val="ListParagraph"/>
        <w:numPr>
          <w:ilvl w:val="3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39181C">
        <w:rPr>
          <w:rFonts w:ascii="Calibri" w:hAnsi="Calibri"/>
        </w:rPr>
        <w:t>High Advertising and Promotion Costs</w:t>
      </w:r>
      <w:r w:rsidR="0039181C" w:rsidRPr="0039181C">
        <w:rPr>
          <w:rFonts w:ascii="Calibri" w:hAnsi="Calibri"/>
        </w:rPr>
        <w:t>:</w:t>
      </w:r>
      <w:r w:rsidR="0039181C">
        <w:rPr>
          <w:rFonts w:ascii="Calibri" w:hAnsi="Calibri"/>
        </w:rPr>
        <w:t xml:space="preserve"> </w:t>
      </w:r>
      <w:r w:rsidR="00355862" w:rsidRPr="0039181C">
        <w:rPr>
          <w:rFonts w:ascii="Calibri" w:hAnsi="Calibri"/>
        </w:rPr>
        <w:t>Products that are promoted more are usually more expensive (Advil VS Personnelle). Marketers agree that advertising increases costs, but it also promotes the reliability of brands</w:t>
      </w:r>
    </w:p>
    <w:p w14:paraId="3E051D10" w14:textId="77777777" w:rsidR="0084645A" w:rsidRPr="0039181C" w:rsidRDefault="0084645A" w:rsidP="0039181C">
      <w:pPr>
        <w:pStyle w:val="ListParagraph"/>
        <w:numPr>
          <w:ilvl w:val="3"/>
          <w:numId w:val="8"/>
        </w:numPr>
        <w:tabs>
          <w:tab w:val="left" w:pos="1134"/>
        </w:tabs>
        <w:jc w:val="both"/>
        <w:rPr>
          <w:rFonts w:ascii="Calibri" w:hAnsi="Calibri"/>
        </w:rPr>
      </w:pPr>
      <w:r w:rsidRPr="0039181C">
        <w:rPr>
          <w:rFonts w:ascii="Calibri" w:hAnsi="Calibri"/>
        </w:rPr>
        <w:t>Excessive Markups</w:t>
      </w:r>
      <w:r w:rsidR="0039181C" w:rsidRPr="0039181C">
        <w:rPr>
          <w:rFonts w:ascii="Calibri" w:hAnsi="Calibri"/>
        </w:rPr>
        <w:t>:</w:t>
      </w:r>
      <w:r w:rsidR="0039181C">
        <w:rPr>
          <w:rFonts w:ascii="Calibri" w:hAnsi="Calibri"/>
        </w:rPr>
        <w:t xml:space="preserve"> </w:t>
      </w:r>
      <w:r w:rsidR="00045AE8" w:rsidRPr="0039181C">
        <w:rPr>
          <w:rFonts w:ascii="Calibri" w:hAnsi="Calibri"/>
        </w:rPr>
        <w:t>Ex: Funeral parlours charge extra because of the emotional instability of customers. Marketers argue that most business try to deal with customers as fairly as possible to develop good customer relationships</w:t>
      </w:r>
    </w:p>
    <w:p w14:paraId="6538C8CD" w14:textId="77777777" w:rsidR="00045AE8" w:rsidRDefault="0039181C" w:rsidP="0039181C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Deceptive Practices</w:t>
      </w:r>
    </w:p>
    <w:p w14:paraId="4E7C4015" w14:textId="77777777" w:rsidR="0039181C" w:rsidRDefault="00BC7D21" w:rsidP="0039181C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Deceptive pricing: falsely advertising </w:t>
      </w:r>
      <w:r w:rsidRPr="00BC7D21">
        <w:rPr>
          <w:rFonts w:ascii="Calibri" w:hAnsi="Calibri"/>
          <w:u w:val="single"/>
        </w:rPr>
        <w:t>factory</w:t>
      </w:r>
      <w:r>
        <w:rPr>
          <w:rFonts w:ascii="Calibri" w:hAnsi="Calibri"/>
        </w:rPr>
        <w:t xml:space="preserve"> or </w:t>
      </w:r>
      <w:r w:rsidRPr="00BC7D21">
        <w:rPr>
          <w:rFonts w:ascii="Calibri" w:hAnsi="Calibri"/>
          <w:u w:val="single"/>
        </w:rPr>
        <w:t>wholesale</w:t>
      </w:r>
      <w:r>
        <w:rPr>
          <w:rFonts w:ascii="Calibri" w:hAnsi="Calibri"/>
        </w:rPr>
        <w:t xml:space="preserve"> prices, or a large reduction from a fake higher original </w:t>
      </w:r>
      <w:r w:rsidR="000B5628">
        <w:rPr>
          <w:rFonts w:ascii="Calibri" w:hAnsi="Calibri"/>
        </w:rPr>
        <w:t>price point</w:t>
      </w:r>
    </w:p>
    <w:p w14:paraId="0FB336C8" w14:textId="77777777" w:rsidR="00BC7D21" w:rsidRDefault="000B5628" w:rsidP="0039181C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Deceptive packaging: exaggerating package contents to settle design, using misleading labeling, or describing signs misleading terms</w:t>
      </w:r>
    </w:p>
    <w:p w14:paraId="69493F44" w14:textId="77777777" w:rsidR="000B5628" w:rsidRDefault="000B5628" w:rsidP="0039181C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r w:rsidRPr="000B5628">
        <w:rPr>
          <w:rFonts w:ascii="Calibri" w:hAnsi="Calibri"/>
          <w:b/>
        </w:rPr>
        <w:t xml:space="preserve">Competition Bureau </w:t>
      </w:r>
      <w:r>
        <w:rPr>
          <w:rFonts w:ascii="Calibri" w:hAnsi="Calibri"/>
        </w:rPr>
        <w:t>acts as a watchdog to prevent such practices</w:t>
      </w:r>
    </w:p>
    <w:p w14:paraId="3A0CFEC7" w14:textId="77777777" w:rsidR="00515367" w:rsidRDefault="00515367" w:rsidP="00515367">
      <w:pPr>
        <w:pStyle w:val="ListParagraph"/>
        <w:numPr>
          <w:ilvl w:val="3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Big issue today: “Green products” (The Bureau investigates if these claims are true)</w:t>
      </w:r>
    </w:p>
    <w:p w14:paraId="1F96E16D" w14:textId="77777777" w:rsidR="00BD0BB5" w:rsidRDefault="00515367" w:rsidP="00515367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Biggest problem: defining what is “deceptive”</w:t>
      </w:r>
      <w:r w:rsidR="00BD0BB5">
        <w:rPr>
          <w:rFonts w:ascii="Calibri" w:hAnsi="Calibri"/>
        </w:rPr>
        <w:t xml:space="preserve"> (MasterCard “priceless” campaign: these dreams actually are not priceless, so people develop an enjoy-now-pay-later syndrome)</w:t>
      </w:r>
    </w:p>
    <w:p w14:paraId="7A52D0DC" w14:textId="77777777" w:rsidR="00BD0BB5" w:rsidRDefault="00BD0BB5" w:rsidP="00BD0BB5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High-Pressure Selling</w:t>
      </w:r>
    </w:p>
    <w:p w14:paraId="562385F3" w14:textId="77777777" w:rsidR="007F361B" w:rsidRDefault="007F361B" w:rsidP="00BD0BB5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People often say that salespeople pressure consumers into buying (goods are often “sold,” not “bought”), but marketers have little gain from this b/c it’s usually a one-time gain</w:t>
      </w:r>
    </w:p>
    <w:p w14:paraId="2BD6A933" w14:textId="77777777" w:rsidR="007F361B" w:rsidRDefault="007F361B" w:rsidP="007F361B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Shoddy, Harmful, or Unsafe Products</w:t>
      </w:r>
    </w:p>
    <w:p w14:paraId="6525CEE9" w14:textId="77777777" w:rsidR="00515367" w:rsidRDefault="00515367" w:rsidP="007F361B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 </w:t>
      </w:r>
      <w:r w:rsidR="00E519B6">
        <w:rPr>
          <w:rFonts w:ascii="Calibri" w:hAnsi="Calibri"/>
        </w:rPr>
        <w:t xml:space="preserve">Complaint: products are not made well; products deliver little benefit or may be harmful (consider </w:t>
      </w:r>
      <w:r w:rsidR="006170B0">
        <w:rPr>
          <w:rFonts w:ascii="Calibri" w:hAnsi="Calibri"/>
        </w:rPr>
        <w:t>Maple Leaf</w:t>
      </w:r>
      <w:r w:rsidR="00E519B6">
        <w:rPr>
          <w:rFonts w:ascii="Calibri" w:hAnsi="Calibri"/>
        </w:rPr>
        <w:t xml:space="preserve"> that released meats with bacteria in 2008 and had to recall and launch a lengthy PR campaign)</w:t>
      </w:r>
      <w:r w:rsidR="005F42B1">
        <w:rPr>
          <w:rFonts w:ascii="Calibri" w:hAnsi="Calibri"/>
        </w:rPr>
        <w:t>. But producing bad products ruins reputation</w:t>
      </w:r>
    </w:p>
    <w:p w14:paraId="767FA220" w14:textId="77777777" w:rsidR="005F42B1" w:rsidRDefault="005F42B1" w:rsidP="005F42B1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Planned Obsolescence</w:t>
      </w:r>
    </w:p>
    <w:p w14:paraId="197B8B88" w14:textId="77777777" w:rsidR="005F42B1" w:rsidRDefault="00B63640" w:rsidP="005F42B1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Companies plan that their products become obsolete so that consumers will need to buy the new version</w:t>
      </w:r>
      <w:r w:rsidR="00180015">
        <w:rPr>
          <w:rFonts w:ascii="Calibri" w:hAnsi="Calibri"/>
        </w:rPr>
        <w:t xml:space="preserve"> (marketers respond that consumers </w:t>
      </w:r>
      <w:r w:rsidR="00180015">
        <w:rPr>
          <w:rFonts w:ascii="Calibri" w:hAnsi="Calibri"/>
          <w:i/>
        </w:rPr>
        <w:t>like</w:t>
      </w:r>
      <w:r w:rsidR="00180015">
        <w:rPr>
          <w:rFonts w:ascii="Calibri" w:hAnsi="Calibri"/>
        </w:rPr>
        <w:t xml:space="preserve"> change and </w:t>
      </w:r>
      <w:r w:rsidR="00180015">
        <w:rPr>
          <w:rFonts w:ascii="Calibri" w:hAnsi="Calibri"/>
          <w:i/>
        </w:rPr>
        <w:t>want</w:t>
      </w:r>
      <w:r w:rsidR="00180015">
        <w:rPr>
          <w:rFonts w:ascii="Calibri" w:hAnsi="Calibri"/>
        </w:rPr>
        <w:t xml:space="preserve"> the newest iPhones…)</w:t>
      </w:r>
    </w:p>
    <w:p w14:paraId="33A49515" w14:textId="77777777" w:rsidR="00180015" w:rsidRDefault="00180015" w:rsidP="00180015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Poor Service to Disadvantaged Customers</w:t>
      </w:r>
    </w:p>
    <w:p w14:paraId="4BF814B4" w14:textId="77777777" w:rsidR="00180015" w:rsidRDefault="00A01303" w:rsidP="00180015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Not setting up stores in low-income areas because people would not be able to pay a high enough price for the goods</w:t>
      </w:r>
    </w:p>
    <w:p w14:paraId="073F2193" w14:textId="77777777" w:rsidR="00A01303" w:rsidRDefault="00422783" w:rsidP="00422783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Marketing’s Impact on Society on a Whole</w:t>
      </w:r>
    </w:p>
    <w:p w14:paraId="1BF7B243" w14:textId="77777777" w:rsidR="00422783" w:rsidRDefault="00B64904" w:rsidP="00422783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False Wants and Too Much Materialism</w:t>
      </w:r>
    </w:p>
    <w:p w14:paraId="087E6E1D" w14:textId="77777777" w:rsidR="00B64904" w:rsidRDefault="008E6C75" w:rsidP="00B64904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Complaint: Marketing induces materialism </w:t>
      </w:r>
      <w:r w:rsidR="0051253B">
        <w:rPr>
          <w:rFonts w:ascii="Calibri" w:hAnsi="Calibri"/>
        </w:rPr>
        <w:t>(FALSE wants created by marketing)</w:t>
      </w:r>
    </w:p>
    <w:p w14:paraId="755303BB" w14:textId="77777777" w:rsidR="008E6C75" w:rsidRDefault="003B608A" w:rsidP="00B64904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This overstates the power of business to create needs</w:t>
      </w:r>
      <w:r w:rsidR="00743CE2">
        <w:rPr>
          <w:rFonts w:ascii="Calibri" w:hAnsi="Calibri"/>
        </w:rPr>
        <w:t>, as well as the influence of factors other than marketing, like family, religion, culture, etc.</w:t>
      </w:r>
    </w:p>
    <w:p w14:paraId="0CC31BCA" w14:textId="77777777" w:rsidR="00743CE2" w:rsidRDefault="00743CE2" w:rsidP="00743CE2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Too Few Social Goods</w:t>
      </w:r>
    </w:p>
    <w:p w14:paraId="340DDBCA" w14:textId="77777777" w:rsidR="00743CE2" w:rsidRDefault="004D3DE9" w:rsidP="00743CE2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Too few private goods </w:t>
      </w:r>
      <w:proofErr w:type="spellStart"/>
      <w:r>
        <w:rPr>
          <w:rFonts w:ascii="Calibri" w:hAnsi="Calibri"/>
        </w:rPr>
        <w:t>vs</w:t>
      </w:r>
      <w:proofErr w:type="spellEnd"/>
      <w:r>
        <w:rPr>
          <w:rFonts w:ascii="Calibri" w:hAnsi="Calibri"/>
        </w:rPr>
        <w:t xml:space="preserve"> public goods (ex: as the sale of cars increase, the costs of public works to maintain roads increase). To restore balance, two recommendations are made:</w:t>
      </w:r>
    </w:p>
    <w:p w14:paraId="12B5B232" w14:textId="77777777" w:rsidR="004D3DE9" w:rsidRDefault="004D3DE9" w:rsidP="004D3DE9">
      <w:pPr>
        <w:pStyle w:val="ListParagraph"/>
        <w:numPr>
          <w:ilvl w:val="3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Make producers bear the full costs of their operations (companies pay for roadwork)</w:t>
      </w:r>
    </w:p>
    <w:p w14:paraId="5F81EB86" w14:textId="77777777" w:rsidR="004D3DE9" w:rsidRDefault="004D3DE9" w:rsidP="004D3DE9">
      <w:pPr>
        <w:pStyle w:val="ListParagraph"/>
        <w:numPr>
          <w:ilvl w:val="3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Make consumers pay for social costs (tolls for traffic-filled highways)</w:t>
      </w:r>
    </w:p>
    <w:p w14:paraId="163558D6" w14:textId="77777777" w:rsidR="004D3DE9" w:rsidRDefault="004D3DE9" w:rsidP="004D3DE9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Cultural Pollution</w:t>
      </w:r>
    </w:p>
    <w:p w14:paraId="179DC576" w14:textId="77777777" w:rsidR="004D3DE9" w:rsidRDefault="003A06B4" w:rsidP="004D3DE9">
      <w:pPr>
        <w:pStyle w:val="ListParagraph"/>
        <w:numPr>
          <w:ilvl w:val="2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Too much marketing has become part of our culture (“commercial noise”). Marketers argue that ads are designed to only reach target consumers, but because of mass-media, many more people are affective</w:t>
      </w:r>
      <w:r w:rsidR="00631F86">
        <w:rPr>
          <w:rFonts w:ascii="Calibri" w:hAnsi="Calibri"/>
        </w:rPr>
        <w:t>; they also argue that ads keep the costs of TV, Facebook, etc. free for users.</w:t>
      </w:r>
    </w:p>
    <w:p w14:paraId="1AAD10CB" w14:textId="77777777" w:rsidR="00631F86" w:rsidRDefault="00631F86" w:rsidP="00631F86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Marketing’s Impact on Other Businesses</w:t>
      </w:r>
    </w:p>
    <w:p w14:paraId="7C69F5D0" w14:textId="77777777" w:rsidR="00EB499C" w:rsidRDefault="00EB499C" w:rsidP="001F71C7">
      <w:pPr>
        <w:pStyle w:val="ListParagraph"/>
        <w:numPr>
          <w:ilvl w:val="1"/>
          <w:numId w:val="8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Complaint: marketing hurts other business and reduces competition</w:t>
      </w:r>
      <w:r w:rsidR="001F71C7">
        <w:rPr>
          <w:rFonts w:ascii="Calibri" w:hAnsi="Calibri"/>
        </w:rPr>
        <w:t xml:space="preserve"> (patents, etc. to prevent new companies from entering the market). WalMart has low </w:t>
      </w:r>
      <w:proofErr w:type="gramStart"/>
      <w:r w:rsidR="001F71C7">
        <w:rPr>
          <w:rFonts w:ascii="Calibri" w:hAnsi="Calibri"/>
        </w:rPr>
        <w:t>prices .</w:t>
      </w:r>
      <w:proofErr w:type="gramEnd"/>
      <w:r w:rsidR="001F71C7">
        <w:rPr>
          <w:rFonts w:ascii="Calibri" w:hAnsi="Calibri"/>
        </w:rPr>
        <w:t>:. mom-and-pop shops can’t compete</w:t>
      </w:r>
    </w:p>
    <w:p w14:paraId="08082400" w14:textId="77777777" w:rsidR="009C4735" w:rsidRPr="008949C3" w:rsidRDefault="009C4735" w:rsidP="009C4735">
      <w:pPr>
        <w:pStyle w:val="ListParagraph"/>
        <w:tabs>
          <w:tab w:val="left" w:pos="1134"/>
        </w:tabs>
        <w:ind w:left="360"/>
        <w:jc w:val="both"/>
        <w:rPr>
          <w:rFonts w:ascii="Calibri" w:hAnsi="Calibri"/>
          <w:b/>
          <w:sz w:val="12"/>
          <w:szCs w:val="12"/>
        </w:rPr>
      </w:pPr>
    </w:p>
    <w:p w14:paraId="3B59DC28" w14:textId="77777777" w:rsidR="001F71C7" w:rsidRPr="009C4735" w:rsidRDefault="001F71C7" w:rsidP="001F71C7">
      <w:pPr>
        <w:pStyle w:val="ListParagraph"/>
        <w:numPr>
          <w:ilvl w:val="0"/>
          <w:numId w:val="6"/>
        </w:numPr>
        <w:tabs>
          <w:tab w:val="left" w:pos="1134"/>
        </w:tabs>
        <w:jc w:val="both"/>
        <w:rPr>
          <w:rFonts w:ascii="Calibri" w:hAnsi="Calibri"/>
          <w:b/>
        </w:rPr>
      </w:pPr>
      <w:r w:rsidRPr="009C4735">
        <w:rPr>
          <w:rFonts w:ascii="Calibri" w:hAnsi="Calibri"/>
          <w:b/>
        </w:rPr>
        <w:t>Consumer Actions to Promote Sustainable Marketing</w:t>
      </w:r>
    </w:p>
    <w:p w14:paraId="015FC14D" w14:textId="77777777" w:rsidR="001F71C7" w:rsidRDefault="00EE655F" w:rsidP="001F71C7">
      <w:pPr>
        <w:pStyle w:val="ListParagraph"/>
        <w:numPr>
          <w:ilvl w:val="0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Consumerism: </w:t>
      </w:r>
      <w:r w:rsidR="00141B83">
        <w:rPr>
          <w:rFonts w:ascii="Calibri" w:hAnsi="Calibri"/>
        </w:rPr>
        <w:t xml:space="preserve">an </w:t>
      </w:r>
      <w:r>
        <w:rPr>
          <w:rFonts w:ascii="Calibri" w:hAnsi="Calibri"/>
        </w:rPr>
        <w:t>organized movement of citizens and government agencies to improve the rights and powers of buyers in relation to sellers</w:t>
      </w:r>
      <w:r w:rsidR="005F051E">
        <w:rPr>
          <w:rFonts w:ascii="Calibri" w:hAnsi="Calibri"/>
        </w:rPr>
        <w:t xml:space="preserve"> (began in the early 1900s):</w:t>
      </w:r>
    </w:p>
    <w:p w14:paraId="5187677C" w14:textId="77777777" w:rsidR="005F051E" w:rsidRDefault="005F051E" w:rsidP="003D025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Seller’s Rights:</w:t>
      </w:r>
    </w:p>
    <w:p w14:paraId="5299E8F2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The right to introduce any product in any size/style, </w:t>
      </w:r>
      <w:r w:rsidR="003D0259">
        <w:rPr>
          <w:rFonts w:ascii="Calibri" w:hAnsi="Calibri"/>
        </w:rPr>
        <w:t>provided it is not hazardous or unsafe</w:t>
      </w:r>
    </w:p>
    <w:p w14:paraId="758A7C9A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charge any price for the product, provided no discrimination exist among buyers</w:t>
      </w:r>
    </w:p>
    <w:p w14:paraId="5CDB2757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The right to spend any amount </w:t>
      </w:r>
      <w:r w:rsidR="003D0259">
        <w:rPr>
          <w:rFonts w:ascii="Calibri" w:hAnsi="Calibri"/>
        </w:rPr>
        <w:t>on promotion</w:t>
      </w:r>
      <w:r>
        <w:rPr>
          <w:rFonts w:ascii="Calibri" w:hAnsi="Calibri"/>
        </w:rPr>
        <w:t>, provided is not defined as unfair competition</w:t>
      </w:r>
    </w:p>
    <w:p w14:paraId="5E811722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use any product message, provided is not misleading to consumers</w:t>
      </w:r>
    </w:p>
    <w:p w14:paraId="19616E16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use any buying incentive programs, provided they’re not unfair or misleading</w:t>
      </w:r>
    </w:p>
    <w:p w14:paraId="49C909B3" w14:textId="77777777" w:rsidR="005F051E" w:rsidRDefault="005F051E" w:rsidP="003D025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Buyer’s rights:</w:t>
      </w:r>
    </w:p>
    <w:p w14:paraId="4085EB59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not buy a product that is offered for sale</w:t>
      </w:r>
    </w:p>
    <w:p w14:paraId="6CA28E92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expect the product to be safe</w:t>
      </w:r>
    </w:p>
    <w:p w14:paraId="33445DB1" w14:textId="77777777" w:rsidR="005F051E" w:rsidRDefault="005F051E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expect the product performance cleaned</w:t>
      </w:r>
    </w:p>
    <w:p w14:paraId="60CB2372" w14:textId="77777777" w:rsidR="005F051E" w:rsidRDefault="00EA6B12" w:rsidP="003D025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It seems like sellers have the upper hand, which is why people are arguing for new buyer’s rights:</w:t>
      </w:r>
    </w:p>
    <w:p w14:paraId="6C1BA594" w14:textId="77777777" w:rsidR="00EA6B12" w:rsidRDefault="003D0259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be well informed about important aspects of the product</w:t>
      </w:r>
    </w:p>
    <w:p w14:paraId="7BABFE72" w14:textId="77777777" w:rsidR="003D0259" w:rsidRDefault="003D0259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be protected against questionable product and marketing practices</w:t>
      </w:r>
    </w:p>
    <w:p w14:paraId="104D59F9" w14:textId="77777777" w:rsidR="003D0259" w:rsidRDefault="003D0259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The right to influence product and marketing practices </w:t>
      </w:r>
      <w:r w:rsidR="005F3522">
        <w:rPr>
          <w:rFonts w:ascii="Calibri" w:hAnsi="Calibri"/>
        </w:rPr>
        <w:t>to improve</w:t>
      </w:r>
      <w:r>
        <w:rPr>
          <w:rFonts w:ascii="Calibri" w:hAnsi="Calibri"/>
        </w:rPr>
        <w:t xml:space="preserve"> the quality of life</w:t>
      </w:r>
    </w:p>
    <w:p w14:paraId="028150FF" w14:textId="77777777" w:rsidR="003D0259" w:rsidRDefault="003D0259" w:rsidP="003D025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The right to consume now in a way that will preserve the world for future generations</w:t>
      </w:r>
      <w:r>
        <w:rPr>
          <w:rFonts w:ascii="Calibri" w:hAnsi="Calibri"/>
        </w:rPr>
        <w:tab/>
      </w:r>
    </w:p>
    <w:p w14:paraId="360CE835" w14:textId="77777777" w:rsidR="003D0259" w:rsidRDefault="003D0259" w:rsidP="003D025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Consumers have the </w:t>
      </w:r>
      <w:r>
        <w:rPr>
          <w:rFonts w:ascii="Calibri" w:hAnsi="Calibri"/>
          <w:i/>
        </w:rPr>
        <w:t>right</w:t>
      </w:r>
      <w:r>
        <w:rPr>
          <w:rFonts w:ascii="Calibri" w:hAnsi="Calibri"/>
        </w:rPr>
        <w:t xml:space="preserve"> and the </w:t>
      </w:r>
      <w:r>
        <w:rPr>
          <w:rFonts w:ascii="Calibri" w:hAnsi="Calibri"/>
          <w:i/>
        </w:rPr>
        <w:t>responsibility</w:t>
      </w:r>
      <w:r>
        <w:rPr>
          <w:rFonts w:ascii="Calibri" w:hAnsi="Calibri"/>
        </w:rPr>
        <w:t xml:space="preserve"> to protect themselves and not leave this to others</w:t>
      </w:r>
    </w:p>
    <w:p w14:paraId="2834FB1F" w14:textId="77777777" w:rsidR="00BA40D2" w:rsidRDefault="003D0259" w:rsidP="003D0259">
      <w:pPr>
        <w:pStyle w:val="ListParagraph"/>
        <w:numPr>
          <w:ilvl w:val="0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Environmentalism: </w:t>
      </w:r>
      <w:r w:rsidR="005F3522">
        <w:rPr>
          <w:rFonts w:ascii="Calibri" w:hAnsi="Calibri"/>
        </w:rPr>
        <w:t xml:space="preserve">an </w:t>
      </w:r>
      <w:r w:rsidR="00CB372E">
        <w:rPr>
          <w:rFonts w:ascii="Calibri" w:hAnsi="Calibri"/>
        </w:rPr>
        <w:t>organized movement of concerned citizens, businesses, government agencies to protect and improve people’s current and future living environment</w:t>
      </w:r>
    </w:p>
    <w:p w14:paraId="139291C8" w14:textId="77777777" w:rsidR="003D0259" w:rsidRDefault="00BA40D2" w:rsidP="00BA40D2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F</w:t>
      </w:r>
      <w:r w:rsidR="002E3DD1">
        <w:rPr>
          <w:rFonts w:ascii="Calibri" w:hAnsi="Calibri"/>
        </w:rPr>
        <w:t xml:space="preserve">irst wave </w:t>
      </w:r>
      <w:r w:rsidR="00AF72FC">
        <w:rPr>
          <w:rFonts w:ascii="Calibri" w:hAnsi="Calibri"/>
        </w:rPr>
        <w:t>began in the 1960s and 1970s b/c of to</w:t>
      </w:r>
      <w:r w:rsidR="002E3DD1">
        <w:rPr>
          <w:rFonts w:ascii="Calibri" w:hAnsi="Calibri"/>
        </w:rPr>
        <w:t xml:space="preserve">xic waste and litter; second wave was driven by government by passing laws </w:t>
      </w:r>
      <w:r>
        <w:rPr>
          <w:rFonts w:ascii="Calibri" w:hAnsi="Calibri"/>
        </w:rPr>
        <w:t>in the 1970s and 1980s</w:t>
      </w:r>
    </w:p>
    <w:p w14:paraId="78EF5E00" w14:textId="77777777" w:rsidR="005F3522" w:rsidRDefault="002E3DD1" w:rsidP="005F3522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Environmental sustainability: management approach that involves developing strategies that both sustain the environment and produce profits for the company</w:t>
      </w:r>
    </w:p>
    <w:p w14:paraId="11F6169F" w14:textId="77777777" w:rsidR="00BA40D2" w:rsidRDefault="004D6468" w:rsidP="005F3522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At basic level, companies practice pollution prevention</w:t>
      </w:r>
      <w:r w:rsidR="005E665C">
        <w:rPr>
          <w:rFonts w:ascii="Calibri" w:hAnsi="Calibri"/>
        </w:rPr>
        <w:t xml:space="preserve"> (better packages</w:t>
      </w:r>
      <w:r w:rsidR="009F22B9">
        <w:rPr>
          <w:rFonts w:ascii="Calibri" w:hAnsi="Calibri"/>
        </w:rPr>
        <w:t xml:space="preserve">, better </w:t>
      </w:r>
      <w:r w:rsidR="005E665C">
        <w:rPr>
          <w:rFonts w:ascii="Calibri" w:hAnsi="Calibri"/>
        </w:rPr>
        <w:t xml:space="preserve">truck </w:t>
      </w:r>
      <w:r w:rsidR="009F22B9">
        <w:rPr>
          <w:rFonts w:ascii="Calibri" w:hAnsi="Calibri"/>
        </w:rPr>
        <w:t>engines, etc.)</w:t>
      </w:r>
    </w:p>
    <w:p w14:paraId="28CE858A" w14:textId="77777777" w:rsidR="004D6468" w:rsidRDefault="009F22B9" w:rsidP="005F3522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 xml:space="preserve">Next level, companies can practice </w:t>
      </w:r>
      <w:r>
        <w:rPr>
          <w:rFonts w:ascii="Calibri" w:hAnsi="Calibri"/>
          <w:i/>
        </w:rPr>
        <w:t>product stewardship</w:t>
      </w:r>
      <w:r>
        <w:rPr>
          <w:rFonts w:ascii="Calibri" w:hAnsi="Calibri"/>
        </w:rPr>
        <w:t xml:space="preserve"> (minimize not just pollution from production but all environmental impacts and reduce the full product lifecycle, while reducing costs)</w:t>
      </w:r>
    </w:p>
    <w:p w14:paraId="15E5C651" w14:textId="77777777" w:rsidR="009F22B9" w:rsidRDefault="009F22B9" w:rsidP="009F22B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Design-for-environment and cradle-to-cradle practices (thinking ahead to design products that are easier to recover, reuse, and recycle)</w:t>
      </w:r>
    </w:p>
    <w:p w14:paraId="2AF5DA55" w14:textId="77777777" w:rsidR="009F22B9" w:rsidRDefault="009F22B9" w:rsidP="009F22B9">
      <w:pPr>
        <w:pStyle w:val="ListParagraph"/>
        <w:numPr>
          <w:ilvl w:val="2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Ex: Coke is spending $44M to design a plant specifically for recycling special bottle plastics</w:t>
      </w:r>
    </w:p>
    <w:p w14:paraId="34C5BE9B" w14:textId="77777777" w:rsidR="009F22B9" w:rsidRPr="009F22B9" w:rsidRDefault="009F22B9" w:rsidP="009F22B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Finally, companies want to develop a</w:t>
      </w:r>
      <w:r>
        <w:rPr>
          <w:rFonts w:ascii="Calibri" w:hAnsi="Calibri"/>
          <w:i/>
        </w:rPr>
        <w:t xml:space="preserve"> sustainability vision</w:t>
      </w:r>
    </w:p>
    <w:p w14:paraId="212DFDFA" w14:textId="77777777" w:rsidR="00232014" w:rsidRDefault="0007258B" w:rsidP="009F22B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Most companies today invest only in pollution prevention</w:t>
      </w:r>
    </w:p>
    <w:p w14:paraId="7C75261A" w14:textId="77777777" w:rsidR="00232014" w:rsidRDefault="00232014" w:rsidP="009F22B9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Different countries have different policies, which makes it hard for companies to develop standard practices to apply across all markets</w:t>
      </w:r>
    </w:p>
    <w:p w14:paraId="35439BD2" w14:textId="77777777" w:rsidR="00DD7D4E" w:rsidRDefault="00DD7D4E" w:rsidP="00DD7D4E">
      <w:pPr>
        <w:pStyle w:val="ListParagraph"/>
        <w:numPr>
          <w:ilvl w:val="1"/>
          <w:numId w:val="9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WalMart is developing sustainable practices and is also forcing suppliers to develop sustainable practices</w:t>
      </w:r>
      <w:r w:rsidR="00E04FE5">
        <w:rPr>
          <w:rFonts w:ascii="Calibri" w:hAnsi="Calibri"/>
        </w:rPr>
        <w:t>, which have earned WalMart praise in the sustainability industry</w:t>
      </w:r>
    </w:p>
    <w:p w14:paraId="7DBDA22C" w14:textId="77777777" w:rsidR="009C4735" w:rsidRPr="008949C3" w:rsidRDefault="009C4735" w:rsidP="009C4735">
      <w:pPr>
        <w:pStyle w:val="ListParagraph"/>
        <w:tabs>
          <w:tab w:val="left" w:pos="1134"/>
        </w:tabs>
        <w:ind w:left="1440"/>
        <w:jc w:val="both"/>
        <w:rPr>
          <w:rFonts w:ascii="Calibri" w:hAnsi="Calibri"/>
          <w:sz w:val="12"/>
          <w:szCs w:val="12"/>
        </w:rPr>
      </w:pPr>
    </w:p>
    <w:p w14:paraId="6F037ED9" w14:textId="77777777" w:rsidR="009F22B9" w:rsidRPr="009C4735" w:rsidRDefault="00ED45D6" w:rsidP="00ED45D6">
      <w:pPr>
        <w:pStyle w:val="ListParagraph"/>
        <w:numPr>
          <w:ilvl w:val="0"/>
          <w:numId w:val="6"/>
        </w:numPr>
        <w:tabs>
          <w:tab w:val="left" w:pos="1134"/>
        </w:tabs>
        <w:jc w:val="both"/>
        <w:rPr>
          <w:rFonts w:ascii="Calibri" w:hAnsi="Calibri"/>
          <w:b/>
        </w:rPr>
      </w:pPr>
      <w:r w:rsidRPr="009C4735">
        <w:rPr>
          <w:rFonts w:ascii="Calibri" w:hAnsi="Calibri"/>
          <w:b/>
        </w:rPr>
        <w:t>Business Actions Toward Sustainable Marketing</w:t>
      </w:r>
    </w:p>
    <w:p w14:paraId="74263740" w14:textId="77777777" w:rsidR="00F1159B" w:rsidRDefault="00C06A03" w:rsidP="00D62202">
      <w:pPr>
        <w:pStyle w:val="ListParagraph"/>
        <w:numPr>
          <w:ilvl w:val="0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Sustainable Marketing Principles</w:t>
      </w:r>
    </w:p>
    <w:p w14:paraId="79228C28" w14:textId="77777777" w:rsidR="0003330C" w:rsidRPr="00404408" w:rsidRDefault="0003330C" w:rsidP="0003330C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 w:rsidRPr="00404408">
        <w:rPr>
          <w:rFonts w:ascii="Calibri" w:hAnsi="Calibri"/>
          <w:b/>
          <w:highlight w:val="green"/>
        </w:rPr>
        <w:t>Consumer-Oriented Marketing</w:t>
      </w:r>
      <w:r>
        <w:rPr>
          <w:rFonts w:ascii="Calibri" w:hAnsi="Calibri"/>
        </w:rPr>
        <w:t xml:space="preserve">: Philosophy of sustainable marketing that holds that the company </w:t>
      </w:r>
      <w:r w:rsidRPr="00404408">
        <w:rPr>
          <w:rFonts w:ascii="Calibri" w:hAnsi="Calibri"/>
        </w:rPr>
        <w:t>should view and organize its marketing activities from the consumer’s point of view</w:t>
      </w:r>
    </w:p>
    <w:p w14:paraId="3D67C8C0" w14:textId="77777777" w:rsidR="0003330C" w:rsidRDefault="0003330C" w:rsidP="0003330C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 w:rsidRPr="00404408">
        <w:rPr>
          <w:rFonts w:ascii="Calibri" w:hAnsi="Calibri"/>
          <w:b/>
          <w:highlight w:val="green"/>
        </w:rPr>
        <w:t>Consumer value marketing</w:t>
      </w:r>
      <w:r>
        <w:rPr>
          <w:rFonts w:ascii="Calibri" w:hAnsi="Calibri"/>
        </w:rPr>
        <w:t>: the principle of sustainable marketing that holds the company should put most of its resources into consumer about – building marketing investments</w:t>
      </w:r>
    </w:p>
    <w:p w14:paraId="518D4F15" w14:textId="77777777" w:rsidR="0003330C" w:rsidRDefault="007948B9" w:rsidP="0003330C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 w:rsidRPr="00404408">
        <w:rPr>
          <w:rFonts w:ascii="Calibri" w:hAnsi="Calibri"/>
          <w:b/>
          <w:highlight w:val="green"/>
        </w:rPr>
        <w:t>Innovative marketing</w:t>
      </w:r>
      <w:r>
        <w:rPr>
          <w:rFonts w:ascii="Calibri" w:hAnsi="Calibri"/>
        </w:rPr>
        <w:t>: a principal of sustainable marketing it requires a company seek we’ll product and marketing improvements</w:t>
      </w:r>
      <w:r w:rsidR="0088558C">
        <w:rPr>
          <w:rFonts w:ascii="Calibri" w:hAnsi="Calibri"/>
        </w:rPr>
        <w:t xml:space="preserve"> (While Sony and Microsoft were fighting over gaming rights, Nintendo stepped back and created a customer-driven product: the very-profitable Nintendo Wii)</w:t>
      </w:r>
    </w:p>
    <w:p w14:paraId="351FB099" w14:textId="77777777" w:rsidR="0088558C" w:rsidRDefault="0088558C" w:rsidP="0088558C">
      <w:pPr>
        <w:pStyle w:val="ListParagraph"/>
        <w:numPr>
          <w:ilvl w:val="0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 w:rsidRPr="00404408">
        <w:rPr>
          <w:rFonts w:ascii="Calibri" w:hAnsi="Calibri"/>
          <w:highlight w:val="green"/>
        </w:rPr>
        <w:t>Sense-of-Mission Marketing</w:t>
      </w:r>
      <w:r>
        <w:rPr>
          <w:rFonts w:ascii="Calibri" w:hAnsi="Calibri"/>
        </w:rPr>
        <w:t xml:space="preserve">: the principle of sustainable marketing that holds that </w:t>
      </w:r>
      <w:r w:rsidR="00DD3969">
        <w:rPr>
          <w:rFonts w:ascii="Calibri" w:hAnsi="Calibri"/>
        </w:rPr>
        <w:t>companies should define</w:t>
      </w:r>
      <w:r>
        <w:rPr>
          <w:rFonts w:ascii="Calibri" w:hAnsi="Calibri"/>
        </w:rPr>
        <w:t xml:space="preserve"> its mission in broad</w:t>
      </w:r>
      <w:r w:rsidR="00DD3969">
        <w:rPr>
          <w:rFonts w:ascii="Calibri" w:hAnsi="Calibri"/>
        </w:rPr>
        <w:t xml:space="preserve"> </w:t>
      </w:r>
      <w:r>
        <w:rPr>
          <w:rFonts w:ascii="Calibri" w:hAnsi="Calibri"/>
        </w:rPr>
        <w:t>social terms rather than narrow product terms</w:t>
      </w:r>
    </w:p>
    <w:p w14:paraId="1BC69A80" w14:textId="77777777" w:rsidR="00DD3969" w:rsidRDefault="00DD3969" w:rsidP="00906D38">
      <w:pPr>
        <w:pStyle w:val="ListParagraph"/>
        <w:numPr>
          <w:ilvl w:val="2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Employees will also be more productive if they know the mission of their work</w:t>
      </w:r>
    </w:p>
    <w:p w14:paraId="2D21EDD4" w14:textId="77777777" w:rsidR="00906D38" w:rsidRDefault="00906D38" w:rsidP="00906D38">
      <w:pPr>
        <w:pStyle w:val="ListParagraph"/>
        <w:numPr>
          <w:ilvl w:val="2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Unilever: not just an ad campaign for Dove, but for women’s real beauty</w:t>
      </w:r>
    </w:p>
    <w:p w14:paraId="09ADA2E1" w14:textId="77777777" w:rsidR="00906D38" w:rsidRDefault="00906D38" w:rsidP="00906D38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 w:rsidRPr="006D51FF">
        <w:rPr>
          <w:rFonts w:ascii="Calibri" w:hAnsi="Calibri"/>
          <w:b/>
          <w:highlight w:val="green"/>
        </w:rPr>
        <w:t>Societal marketing</w:t>
      </w:r>
      <w:r>
        <w:rPr>
          <w:rFonts w:ascii="Calibri" w:hAnsi="Calibri"/>
        </w:rPr>
        <w:t>: companies should make marketing decisions by considering consumers’ wants, the company requirements, consumers’ long-run interest, and societies’ long-run interests</w:t>
      </w:r>
    </w:p>
    <w:p w14:paraId="654E4271" w14:textId="77777777" w:rsidR="00906D38" w:rsidRPr="006D51FF" w:rsidRDefault="006704EE" w:rsidP="00906D38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  <w:highlight w:val="green"/>
        </w:rPr>
      </w:pPr>
      <w:r w:rsidRPr="006D51FF">
        <w:rPr>
          <w:rFonts w:ascii="Calibri" w:hAnsi="Calibri"/>
          <w:b/>
          <w:highlight w:val="green"/>
        </w:rPr>
        <w:t>Deficient products</w:t>
      </w:r>
      <w:r>
        <w:rPr>
          <w:rFonts w:ascii="Calibri" w:hAnsi="Calibri"/>
        </w:rPr>
        <w:t xml:space="preserve">: products that have </w:t>
      </w:r>
      <w:r w:rsidRPr="006D51FF">
        <w:rPr>
          <w:rFonts w:ascii="Calibri" w:hAnsi="Calibri"/>
          <w:highlight w:val="green"/>
        </w:rPr>
        <w:t>neither immediate appeal nor long-run benefit</w:t>
      </w:r>
    </w:p>
    <w:p w14:paraId="0657C571" w14:textId="77777777" w:rsidR="006704EE" w:rsidRPr="006D51FF" w:rsidRDefault="006704EE" w:rsidP="00906D38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  <w:highlight w:val="green"/>
        </w:rPr>
      </w:pPr>
      <w:r w:rsidRPr="006D51FF">
        <w:rPr>
          <w:rFonts w:ascii="Calibri" w:hAnsi="Calibri"/>
          <w:b/>
          <w:highlight w:val="green"/>
        </w:rPr>
        <w:t>Pleasing products</w:t>
      </w:r>
      <w:r>
        <w:rPr>
          <w:rFonts w:ascii="Calibri" w:hAnsi="Calibri"/>
        </w:rPr>
        <w:t xml:space="preserve">: products that have </w:t>
      </w:r>
      <w:r w:rsidRPr="006D51FF">
        <w:rPr>
          <w:rFonts w:ascii="Calibri" w:hAnsi="Calibri"/>
          <w:highlight w:val="green"/>
        </w:rPr>
        <w:t>high immediate satisfaction but hurt consumers in the long run</w:t>
      </w:r>
    </w:p>
    <w:p w14:paraId="703E321A" w14:textId="77777777" w:rsidR="00961C29" w:rsidRPr="006D51FF" w:rsidRDefault="00961C29" w:rsidP="00906D38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  <w:highlight w:val="green"/>
        </w:rPr>
      </w:pPr>
      <w:r w:rsidRPr="006D51FF">
        <w:rPr>
          <w:rFonts w:ascii="Calibri" w:hAnsi="Calibri"/>
          <w:b/>
          <w:highlight w:val="green"/>
        </w:rPr>
        <w:t>Salutary products</w:t>
      </w:r>
      <w:r>
        <w:rPr>
          <w:rFonts w:ascii="Calibri" w:hAnsi="Calibri"/>
        </w:rPr>
        <w:t xml:space="preserve">: Products that have </w:t>
      </w:r>
      <w:r w:rsidRPr="006D51FF">
        <w:rPr>
          <w:rFonts w:ascii="Calibri" w:hAnsi="Calibri"/>
          <w:highlight w:val="green"/>
        </w:rPr>
        <w:t>little appeal but may benefit consumers long-run</w:t>
      </w:r>
    </w:p>
    <w:p w14:paraId="1D14F62D" w14:textId="77777777" w:rsidR="00961C29" w:rsidRPr="006D51FF" w:rsidRDefault="00961C29" w:rsidP="00906D38">
      <w:pPr>
        <w:pStyle w:val="ListParagraph"/>
        <w:numPr>
          <w:ilvl w:val="1"/>
          <w:numId w:val="10"/>
        </w:numPr>
        <w:tabs>
          <w:tab w:val="left" w:pos="1134"/>
        </w:tabs>
        <w:jc w:val="both"/>
        <w:rPr>
          <w:rFonts w:ascii="Calibri" w:hAnsi="Calibri"/>
          <w:highlight w:val="green"/>
        </w:rPr>
      </w:pPr>
      <w:r w:rsidRPr="006D51FF">
        <w:rPr>
          <w:rFonts w:ascii="Calibri" w:hAnsi="Calibri"/>
          <w:b/>
          <w:highlight w:val="green"/>
        </w:rPr>
        <w:t>Desirable products</w:t>
      </w:r>
      <w:r>
        <w:rPr>
          <w:rFonts w:ascii="Calibri" w:hAnsi="Calibri"/>
        </w:rPr>
        <w:t xml:space="preserve">: products that give both </w:t>
      </w:r>
      <w:r w:rsidRPr="006D51FF">
        <w:rPr>
          <w:rFonts w:ascii="Calibri" w:hAnsi="Calibri"/>
          <w:highlight w:val="green"/>
        </w:rPr>
        <w:t>high you need satisfaction and high long run benefits</w:t>
      </w:r>
    </w:p>
    <w:p w14:paraId="4834D106" w14:textId="77777777" w:rsidR="009C4735" w:rsidRDefault="009C4735" w:rsidP="009C4735">
      <w:pPr>
        <w:pStyle w:val="ListParagraph"/>
        <w:numPr>
          <w:ilvl w:val="2"/>
          <w:numId w:val="10"/>
        </w:numPr>
        <w:tabs>
          <w:tab w:val="left" w:pos="1134"/>
        </w:tabs>
        <w:jc w:val="both"/>
        <w:rPr>
          <w:rFonts w:ascii="Calibri" w:hAnsi="Calibri"/>
        </w:rPr>
      </w:pPr>
      <w:r>
        <w:rPr>
          <w:rFonts w:ascii="Calibri" w:hAnsi="Calibri"/>
        </w:rPr>
        <w:t>Ex: GE’s long life light bulbs, Toyota Prius</w:t>
      </w:r>
    </w:p>
    <w:p w14:paraId="2D43A142" w14:textId="77777777" w:rsidR="008949C3" w:rsidRPr="008949C3" w:rsidRDefault="008949C3" w:rsidP="008949C3">
      <w:pPr>
        <w:pStyle w:val="ListParagraph"/>
        <w:tabs>
          <w:tab w:val="left" w:pos="1134"/>
        </w:tabs>
        <w:ind w:left="2160"/>
        <w:jc w:val="both"/>
        <w:rPr>
          <w:rFonts w:ascii="Calibri" w:hAnsi="Calibri"/>
          <w:sz w:val="12"/>
          <w:szCs w:val="12"/>
        </w:rPr>
      </w:pPr>
    </w:p>
    <w:p w14:paraId="168E1ECC" w14:textId="77777777" w:rsidR="009C4735" w:rsidRDefault="009C4735" w:rsidP="009C4735">
      <w:pPr>
        <w:pStyle w:val="ListParagraph"/>
        <w:numPr>
          <w:ilvl w:val="0"/>
          <w:numId w:val="6"/>
        </w:numPr>
        <w:tabs>
          <w:tab w:val="left" w:pos="1134"/>
        </w:tabs>
        <w:jc w:val="both"/>
        <w:rPr>
          <w:rFonts w:ascii="Calibri" w:hAnsi="Calibri"/>
          <w:b/>
        </w:rPr>
      </w:pPr>
      <w:r w:rsidRPr="009C4735">
        <w:rPr>
          <w:rFonts w:ascii="Calibri" w:hAnsi="Calibri"/>
          <w:b/>
        </w:rPr>
        <w:t>Marketing Ethics</w:t>
      </w:r>
    </w:p>
    <w:p w14:paraId="654025F7" w14:textId="77777777" w:rsidR="009C4735" w:rsidRPr="009C4735" w:rsidRDefault="009C4735" w:rsidP="009C4735">
      <w:pPr>
        <w:pStyle w:val="ListParagraph"/>
        <w:numPr>
          <w:ilvl w:val="0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>In the long run, unethical marketing damages everyone, including company reputation</w:t>
      </w:r>
    </w:p>
    <w:p w14:paraId="68FD54DC" w14:textId="77777777" w:rsidR="009C4735" w:rsidRPr="009E48C8" w:rsidRDefault="009E48C8" w:rsidP="009C4735">
      <w:pPr>
        <w:pStyle w:val="ListParagraph"/>
        <w:numPr>
          <w:ilvl w:val="0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 xml:space="preserve">Companies need to develop </w:t>
      </w:r>
      <w:r>
        <w:rPr>
          <w:rFonts w:ascii="Calibri" w:hAnsi="Calibri"/>
          <w:i/>
        </w:rPr>
        <w:t>corporate marketing ethics policies</w:t>
      </w:r>
    </w:p>
    <w:p w14:paraId="59AD7DD9" w14:textId="77777777" w:rsidR="009E48C8" w:rsidRPr="00086DE1" w:rsidRDefault="009E48C8" w:rsidP="009C4735">
      <w:pPr>
        <w:pStyle w:val="ListParagraph"/>
        <w:numPr>
          <w:ilvl w:val="0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>Marketers choose immediate sales producing actions</w:t>
      </w:r>
      <w:r w:rsidR="008949C3">
        <w:rPr>
          <w:rFonts w:ascii="Calibri" w:hAnsi="Calibri"/>
        </w:rPr>
        <w:t xml:space="preserve"> practice </w:t>
      </w:r>
      <w:r>
        <w:rPr>
          <w:rFonts w:ascii="Calibri" w:hAnsi="Calibri"/>
        </w:rPr>
        <w:t xml:space="preserve">behaviour </w:t>
      </w:r>
      <w:r w:rsidR="008949C3">
        <w:rPr>
          <w:rFonts w:ascii="Calibri" w:hAnsi="Calibri"/>
        </w:rPr>
        <w:t xml:space="preserve">that </w:t>
      </w:r>
      <w:r>
        <w:rPr>
          <w:rFonts w:ascii="Calibri" w:hAnsi="Calibri"/>
        </w:rPr>
        <w:t xml:space="preserve">might be </w:t>
      </w:r>
      <w:r w:rsidR="008949C3">
        <w:rPr>
          <w:rFonts w:ascii="Calibri" w:hAnsi="Calibri"/>
        </w:rPr>
        <w:t>im</w:t>
      </w:r>
      <w:r>
        <w:rPr>
          <w:rFonts w:ascii="Calibri" w:hAnsi="Calibri"/>
        </w:rPr>
        <w:t>moral</w:t>
      </w:r>
    </w:p>
    <w:p w14:paraId="6FC1C652" w14:textId="77777777" w:rsidR="00086DE1" w:rsidRPr="006D51FF" w:rsidRDefault="00086DE1" w:rsidP="009C4735">
      <w:pPr>
        <w:pStyle w:val="ListParagraph"/>
        <w:numPr>
          <w:ilvl w:val="0"/>
          <w:numId w:val="12"/>
        </w:numPr>
        <w:tabs>
          <w:tab w:val="left" w:pos="1134"/>
        </w:tabs>
        <w:jc w:val="both"/>
        <w:rPr>
          <w:rFonts w:ascii="Calibri" w:hAnsi="Calibri"/>
          <w:b/>
          <w:highlight w:val="green"/>
        </w:rPr>
      </w:pPr>
      <w:r w:rsidRPr="006D51FF">
        <w:rPr>
          <w:rFonts w:ascii="Calibri" w:hAnsi="Calibri"/>
          <w:highlight w:val="green"/>
        </w:rPr>
        <w:t>What principles should guide companies?</w:t>
      </w:r>
      <w:r w:rsidR="00F05E33" w:rsidRPr="006D51FF">
        <w:rPr>
          <w:rFonts w:ascii="Calibri" w:hAnsi="Calibri"/>
          <w:highlight w:val="green"/>
        </w:rPr>
        <w:t xml:space="preserve"> Philosophies include:</w:t>
      </w:r>
    </w:p>
    <w:p w14:paraId="77E2257B" w14:textId="77777777" w:rsidR="00086DE1" w:rsidRPr="00F05E33" w:rsidRDefault="00F05E33" w:rsidP="00086DE1">
      <w:pPr>
        <w:pStyle w:val="ListParagraph"/>
        <w:numPr>
          <w:ilvl w:val="1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bookmarkStart w:id="0" w:name="_GoBack"/>
      <w:bookmarkEnd w:id="0"/>
      <w:r>
        <w:rPr>
          <w:rFonts w:ascii="Calibri" w:hAnsi="Calibri"/>
        </w:rPr>
        <w:t>1) Issues are decided by the free market and legal system</w:t>
      </w:r>
    </w:p>
    <w:p w14:paraId="39C4DCE4" w14:textId="77777777" w:rsidR="00F05E33" w:rsidRPr="00F05E33" w:rsidRDefault="00F05E33" w:rsidP="00086DE1">
      <w:pPr>
        <w:pStyle w:val="ListParagraph"/>
        <w:numPr>
          <w:ilvl w:val="1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>2) Responsibility is not on the system but in the hands of individual companies and managers</w:t>
      </w:r>
    </w:p>
    <w:p w14:paraId="505ADE62" w14:textId="77777777" w:rsidR="00F05E33" w:rsidRPr="00F05E33" w:rsidRDefault="00F05E33" w:rsidP="00F05E33">
      <w:pPr>
        <w:pStyle w:val="ListParagraph"/>
        <w:numPr>
          <w:ilvl w:val="0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>International considerations present here (bribes are illegal in Canada, but standard in South America)</w:t>
      </w:r>
    </w:p>
    <w:p w14:paraId="49124159" w14:textId="77777777" w:rsidR="009A0CA4" w:rsidRPr="009A0CA4" w:rsidRDefault="009A0CA4" w:rsidP="009A0CA4">
      <w:pPr>
        <w:pStyle w:val="ListParagraph"/>
        <w:numPr>
          <w:ilvl w:val="1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>Least corrupt countries: Iceland, Finland, New Zealand, Denmark</w:t>
      </w:r>
    </w:p>
    <w:p w14:paraId="5C61D4D0" w14:textId="77777777" w:rsidR="00FF187F" w:rsidRPr="00FF187F" w:rsidRDefault="00FF187F" w:rsidP="009A0CA4">
      <w:pPr>
        <w:pStyle w:val="ListParagraph"/>
        <w:numPr>
          <w:ilvl w:val="1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>Companies do NOT need to lower their ethical standards just to compete with companies with lower standards</w:t>
      </w:r>
      <w:r w:rsidR="004A1880">
        <w:rPr>
          <w:rFonts w:ascii="Calibri" w:hAnsi="Calibri"/>
        </w:rPr>
        <w:t xml:space="preserve"> (PwC is a good example: standard ethical practices in ALL operating regions)</w:t>
      </w:r>
    </w:p>
    <w:p w14:paraId="302E1577" w14:textId="77777777" w:rsidR="00F05E33" w:rsidRPr="00951B33" w:rsidRDefault="009A0CA4" w:rsidP="009A0CA4">
      <w:pPr>
        <w:pStyle w:val="ListParagraph"/>
        <w:numPr>
          <w:ilvl w:val="1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 w:rsidR="004A1880">
        <w:rPr>
          <w:rFonts w:ascii="Calibri" w:hAnsi="Calibri"/>
        </w:rPr>
        <w:t>Ethics must be a component of the overall corporate culture</w:t>
      </w:r>
    </w:p>
    <w:p w14:paraId="72FA5144" w14:textId="77777777" w:rsidR="00951B33" w:rsidRPr="009E3418" w:rsidRDefault="00951B33" w:rsidP="00951B33">
      <w:pPr>
        <w:pStyle w:val="ListParagraph"/>
        <w:numPr>
          <w:ilvl w:val="0"/>
          <w:numId w:val="12"/>
        </w:numPr>
        <w:tabs>
          <w:tab w:val="left" w:pos="1134"/>
        </w:tabs>
        <w:jc w:val="both"/>
        <w:rPr>
          <w:rFonts w:ascii="Calibri" w:hAnsi="Calibri"/>
          <w:b/>
          <w:u w:val="single"/>
        </w:rPr>
      </w:pPr>
      <w:r w:rsidRPr="009E3418">
        <w:rPr>
          <w:rFonts w:ascii="Calibri" w:hAnsi="Calibri"/>
          <w:b/>
          <w:u w:val="single"/>
        </w:rPr>
        <w:t>The Sustainable Company:</w:t>
      </w:r>
    </w:p>
    <w:p w14:paraId="080C9225" w14:textId="77777777" w:rsidR="00951B33" w:rsidRPr="009C4735" w:rsidRDefault="00EC67E2" w:rsidP="00951B33">
      <w:pPr>
        <w:pStyle w:val="ListParagraph"/>
        <w:numPr>
          <w:ilvl w:val="1"/>
          <w:numId w:val="12"/>
        </w:numPr>
        <w:tabs>
          <w:tab w:val="left" w:pos="1134"/>
        </w:tabs>
        <w:jc w:val="both"/>
        <w:rPr>
          <w:rFonts w:ascii="Calibri" w:hAnsi="Calibri"/>
          <w:b/>
        </w:rPr>
      </w:pPr>
      <w:r w:rsidRPr="009E3418">
        <w:rPr>
          <w:rFonts w:ascii="Calibri" w:hAnsi="Calibri"/>
          <w:b/>
          <w:u w:val="single"/>
        </w:rPr>
        <w:t>Main component of marketing: satisfy consumer needs, and consumers will thrive. Companies that don’t meet these needs or even harm customers or future generations will end up failing.</w:t>
      </w:r>
      <w:r>
        <w:rPr>
          <w:rFonts w:ascii="Calibri" w:hAnsi="Calibri"/>
        </w:rPr>
        <w:t xml:space="preserve"> </w:t>
      </w:r>
      <w:r w:rsidR="00D159A5">
        <w:rPr>
          <w:rFonts w:ascii="Calibri" w:hAnsi="Calibri"/>
        </w:rPr>
        <w:lastRenderedPageBreak/>
        <w:t xml:space="preserve">Sustainable marketing is based on creating value </w:t>
      </w:r>
      <w:r w:rsidR="00D159A5">
        <w:rPr>
          <w:rFonts w:ascii="Calibri" w:hAnsi="Calibri"/>
          <w:i/>
        </w:rPr>
        <w:t>for</w:t>
      </w:r>
      <w:r w:rsidR="00D159A5">
        <w:rPr>
          <w:rFonts w:ascii="Calibri" w:hAnsi="Calibri"/>
        </w:rPr>
        <w:t xml:space="preserve"> customers and capturing value </w:t>
      </w:r>
      <w:r w:rsidR="00D159A5">
        <w:rPr>
          <w:rFonts w:ascii="Calibri" w:hAnsi="Calibri"/>
          <w:i/>
        </w:rPr>
        <w:t>from</w:t>
      </w:r>
      <w:r w:rsidR="00D159A5">
        <w:rPr>
          <w:rFonts w:ascii="Calibri" w:hAnsi="Calibri"/>
        </w:rPr>
        <w:t xml:space="preserve"> customers, now and in the future</w:t>
      </w:r>
    </w:p>
    <w:sectPr w:rsidR="00951B33" w:rsidRPr="009C4735" w:rsidSect="00351C9D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564"/>
    <w:multiLevelType w:val="hybridMultilevel"/>
    <w:tmpl w:val="DF4263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E74B1"/>
    <w:multiLevelType w:val="hybridMultilevel"/>
    <w:tmpl w:val="F196A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35653"/>
    <w:multiLevelType w:val="multilevel"/>
    <w:tmpl w:val="66AA0988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F41F7"/>
    <w:multiLevelType w:val="hybridMultilevel"/>
    <w:tmpl w:val="A0EACB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272F2B8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7A3AA2"/>
    <w:multiLevelType w:val="hybridMultilevel"/>
    <w:tmpl w:val="423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94AD9"/>
    <w:multiLevelType w:val="hybridMultilevel"/>
    <w:tmpl w:val="329E69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E4402F"/>
    <w:multiLevelType w:val="hybridMultilevel"/>
    <w:tmpl w:val="1D3848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12203F"/>
    <w:multiLevelType w:val="hybridMultilevel"/>
    <w:tmpl w:val="9BF48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C799C"/>
    <w:multiLevelType w:val="hybridMultilevel"/>
    <w:tmpl w:val="5A62D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0991B17"/>
    <w:multiLevelType w:val="hybridMultilevel"/>
    <w:tmpl w:val="82021DB6"/>
    <w:lvl w:ilvl="0" w:tplc="9822F4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171CD7CA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4705E0"/>
    <w:multiLevelType w:val="hybridMultilevel"/>
    <w:tmpl w:val="14D8FEA6"/>
    <w:lvl w:ilvl="0" w:tplc="9822F45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878" w:hanging="180"/>
      </w:pPr>
    </w:lvl>
    <w:lvl w:ilvl="3" w:tplc="0409000F">
      <w:start w:val="1"/>
      <w:numFmt w:val="decimal"/>
      <w:lvlText w:val="%4."/>
      <w:lvlJc w:val="left"/>
      <w:pPr>
        <w:ind w:left="1625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71E400D9"/>
    <w:multiLevelType w:val="hybridMultilevel"/>
    <w:tmpl w:val="80E42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0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51C9D"/>
    <w:rsid w:val="00021091"/>
    <w:rsid w:val="0003330C"/>
    <w:rsid w:val="00045AE8"/>
    <w:rsid w:val="0007258B"/>
    <w:rsid w:val="00086DE1"/>
    <w:rsid w:val="000B3C8C"/>
    <w:rsid w:val="000B5628"/>
    <w:rsid w:val="000F54E5"/>
    <w:rsid w:val="00101798"/>
    <w:rsid w:val="0013557E"/>
    <w:rsid w:val="00136240"/>
    <w:rsid w:val="00141B83"/>
    <w:rsid w:val="001547C3"/>
    <w:rsid w:val="001648E0"/>
    <w:rsid w:val="00170CE2"/>
    <w:rsid w:val="00180015"/>
    <w:rsid w:val="001A2A27"/>
    <w:rsid w:val="001E45B0"/>
    <w:rsid w:val="001F71C7"/>
    <w:rsid w:val="001F7BC1"/>
    <w:rsid w:val="00232014"/>
    <w:rsid w:val="00240C0B"/>
    <w:rsid w:val="00245113"/>
    <w:rsid w:val="002453EB"/>
    <w:rsid w:val="002949F1"/>
    <w:rsid w:val="0029580B"/>
    <w:rsid w:val="002C05DB"/>
    <w:rsid w:val="002E3DD1"/>
    <w:rsid w:val="00302099"/>
    <w:rsid w:val="00315EDD"/>
    <w:rsid w:val="00321599"/>
    <w:rsid w:val="00351C9D"/>
    <w:rsid w:val="00355862"/>
    <w:rsid w:val="0037689B"/>
    <w:rsid w:val="00386625"/>
    <w:rsid w:val="00386E04"/>
    <w:rsid w:val="0039181C"/>
    <w:rsid w:val="003A06B4"/>
    <w:rsid w:val="003B194E"/>
    <w:rsid w:val="003B608A"/>
    <w:rsid w:val="003D0259"/>
    <w:rsid w:val="003D305F"/>
    <w:rsid w:val="003E1E10"/>
    <w:rsid w:val="003F1E14"/>
    <w:rsid w:val="00404408"/>
    <w:rsid w:val="0040453B"/>
    <w:rsid w:val="00413703"/>
    <w:rsid w:val="00422783"/>
    <w:rsid w:val="00456A4D"/>
    <w:rsid w:val="0045707D"/>
    <w:rsid w:val="004935B0"/>
    <w:rsid w:val="004A1880"/>
    <w:rsid w:val="004A2392"/>
    <w:rsid w:val="004A4518"/>
    <w:rsid w:val="004C3DF2"/>
    <w:rsid w:val="004D3440"/>
    <w:rsid w:val="004D3DE9"/>
    <w:rsid w:val="004D6468"/>
    <w:rsid w:val="004D7955"/>
    <w:rsid w:val="0051253B"/>
    <w:rsid w:val="00515367"/>
    <w:rsid w:val="005538EB"/>
    <w:rsid w:val="00557326"/>
    <w:rsid w:val="0057774A"/>
    <w:rsid w:val="005A34F0"/>
    <w:rsid w:val="005A52E3"/>
    <w:rsid w:val="005D7CBD"/>
    <w:rsid w:val="005E665C"/>
    <w:rsid w:val="005F051E"/>
    <w:rsid w:val="005F3522"/>
    <w:rsid w:val="005F42B1"/>
    <w:rsid w:val="006170B0"/>
    <w:rsid w:val="006269F2"/>
    <w:rsid w:val="006302B5"/>
    <w:rsid w:val="00631F86"/>
    <w:rsid w:val="006704EE"/>
    <w:rsid w:val="006A254C"/>
    <w:rsid w:val="006C4D7A"/>
    <w:rsid w:val="006D51FF"/>
    <w:rsid w:val="006E2C6D"/>
    <w:rsid w:val="006E7937"/>
    <w:rsid w:val="006F681E"/>
    <w:rsid w:val="0072087E"/>
    <w:rsid w:val="00722B01"/>
    <w:rsid w:val="00723F30"/>
    <w:rsid w:val="0073122E"/>
    <w:rsid w:val="0074246D"/>
    <w:rsid w:val="00743CE2"/>
    <w:rsid w:val="00757048"/>
    <w:rsid w:val="00757237"/>
    <w:rsid w:val="00775B05"/>
    <w:rsid w:val="007815FC"/>
    <w:rsid w:val="007948B9"/>
    <w:rsid w:val="00794F9E"/>
    <w:rsid w:val="00795075"/>
    <w:rsid w:val="007B64CE"/>
    <w:rsid w:val="007F361B"/>
    <w:rsid w:val="007F54CD"/>
    <w:rsid w:val="00815636"/>
    <w:rsid w:val="00820AAB"/>
    <w:rsid w:val="00833D85"/>
    <w:rsid w:val="00845996"/>
    <w:rsid w:val="0084645A"/>
    <w:rsid w:val="008469BF"/>
    <w:rsid w:val="0088558C"/>
    <w:rsid w:val="008949C3"/>
    <w:rsid w:val="008A1C60"/>
    <w:rsid w:val="008A3DCD"/>
    <w:rsid w:val="008B58AA"/>
    <w:rsid w:val="008B7D19"/>
    <w:rsid w:val="008D7BF8"/>
    <w:rsid w:val="008E6C75"/>
    <w:rsid w:val="008F349B"/>
    <w:rsid w:val="008F40EB"/>
    <w:rsid w:val="00906D38"/>
    <w:rsid w:val="00913326"/>
    <w:rsid w:val="00931FD3"/>
    <w:rsid w:val="00951B33"/>
    <w:rsid w:val="009557D0"/>
    <w:rsid w:val="00961C29"/>
    <w:rsid w:val="0097695D"/>
    <w:rsid w:val="00980166"/>
    <w:rsid w:val="00981C20"/>
    <w:rsid w:val="009A0CA4"/>
    <w:rsid w:val="009B7A78"/>
    <w:rsid w:val="009C11C4"/>
    <w:rsid w:val="009C4735"/>
    <w:rsid w:val="009D1D3C"/>
    <w:rsid w:val="009D538C"/>
    <w:rsid w:val="009E3418"/>
    <w:rsid w:val="009E48C8"/>
    <w:rsid w:val="009F22B9"/>
    <w:rsid w:val="00A01303"/>
    <w:rsid w:val="00A23C77"/>
    <w:rsid w:val="00A2711A"/>
    <w:rsid w:val="00A61897"/>
    <w:rsid w:val="00A82FC5"/>
    <w:rsid w:val="00AB2C99"/>
    <w:rsid w:val="00AE153B"/>
    <w:rsid w:val="00AE78AB"/>
    <w:rsid w:val="00AF4680"/>
    <w:rsid w:val="00AF72FC"/>
    <w:rsid w:val="00B121F2"/>
    <w:rsid w:val="00B352D4"/>
    <w:rsid w:val="00B5715B"/>
    <w:rsid w:val="00B63640"/>
    <w:rsid w:val="00B64904"/>
    <w:rsid w:val="00B877A3"/>
    <w:rsid w:val="00B97449"/>
    <w:rsid w:val="00BA40D2"/>
    <w:rsid w:val="00BB5B92"/>
    <w:rsid w:val="00BC182E"/>
    <w:rsid w:val="00BC7D21"/>
    <w:rsid w:val="00BD0BB5"/>
    <w:rsid w:val="00BE0EFC"/>
    <w:rsid w:val="00BF3DF7"/>
    <w:rsid w:val="00BF3F3A"/>
    <w:rsid w:val="00BF715E"/>
    <w:rsid w:val="00C06A03"/>
    <w:rsid w:val="00C22607"/>
    <w:rsid w:val="00C3421C"/>
    <w:rsid w:val="00C36A2E"/>
    <w:rsid w:val="00C66CFC"/>
    <w:rsid w:val="00C75D64"/>
    <w:rsid w:val="00C77048"/>
    <w:rsid w:val="00C8447D"/>
    <w:rsid w:val="00CB134D"/>
    <w:rsid w:val="00CB372E"/>
    <w:rsid w:val="00CB3958"/>
    <w:rsid w:val="00CD5CB5"/>
    <w:rsid w:val="00CF0B2C"/>
    <w:rsid w:val="00CF7479"/>
    <w:rsid w:val="00D01A6F"/>
    <w:rsid w:val="00D159A5"/>
    <w:rsid w:val="00D17499"/>
    <w:rsid w:val="00D308F9"/>
    <w:rsid w:val="00D37985"/>
    <w:rsid w:val="00D5399D"/>
    <w:rsid w:val="00D62202"/>
    <w:rsid w:val="00D92C95"/>
    <w:rsid w:val="00DA4F40"/>
    <w:rsid w:val="00DD3969"/>
    <w:rsid w:val="00DD7D4E"/>
    <w:rsid w:val="00E03D68"/>
    <w:rsid w:val="00E04FE5"/>
    <w:rsid w:val="00E372BE"/>
    <w:rsid w:val="00E37853"/>
    <w:rsid w:val="00E40F46"/>
    <w:rsid w:val="00E519B6"/>
    <w:rsid w:val="00E703B7"/>
    <w:rsid w:val="00E810E0"/>
    <w:rsid w:val="00EA3FB0"/>
    <w:rsid w:val="00EA6B12"/>
    <w:rsid w:val="00EB499C"/>
    <w:rsid w:val="00EC67E2"/>
    <w:rsid w:val="00ED45D6"/>
    <w:rsid w:val="00EE655F"/>
    <w:rsid w:val="00F045D3"/>
    <w:rsid w:val="00F05E33"/>
    <w:rsid w:val="00F1159B"/>
    <w:rsid w:val="00F21DDF"/>
    <w:rsid w:val="00F41F28"/>
    <w:rsid w:val="00F4716E"/>
    <w:rsid w:val="00F53866"/>
    <w:rsid w:val="00F57DCD"/>
    <w:rsid w:val="00F6415F"/>
    <w:rsid w:val="00F70DDB"/>
    <w:rsid w:val="00F81C71"/>
    <w:rsid w:val="00F93C70"/>
    <w:rsid w:val="00F97818"/>
    <w:rsid w:val="00FA6BE6"/>
    <w:rsid w:val="00FC136A"/>
    <w:rsid w:val="00FF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3F9E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9D"/>
    <w:rPr>
      <w:rFonts w:asciiTheme="minorHAnsi" w:eastAsiaTheme="minorHAnsi" w:hAnsiTheme="minorHAnsi"/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9D"/>
    <w:rPr>
      <w:rFonts w:asciiTheme="minorHAnsi" w:eastAsiaTheme="minorHAnsi" w:hAnsiTheme="minorHAnsi"/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0727AA-1452-E14A-8FB7-6E1F5268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1567</Words>
  <Characters>8937</Characters>
  <Application>Microsoft Macintosh Word</Application>
  <DocSecurity>0</DocSecurity>
  <Lines>74</Lines>
  <Paragraphs>20</Paragraphs>
  <ScaleCrop>false</ScaleCrop>
  <Company/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V. Richardson</dc:creator>
  <cp:keywords/>
  <dc:description/>
  <cp:lastModifiedBy>Michael V. Richardson</cp:lastModifiedBy>
  <cp:revision>207</cp:revision>
  <dcterms:created xsi:type="dcterms:W3CDTF">2013-01-15T01:35:00Z</dcterms:created>
  <dcterms:modified xsi:type="dcterms:W3CDTF">2013-04-27T01:04:00Z</dcterms:modified>
</cp:coreProperties>
</file>